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FAEF" w14:textId="77777777" w:rsidR="00871FE1" w:rsidRPr="00871FE1" w:rsidRDefault="00871FE1" w:rsidP="00871FE1">
      <w:pPr>
        <w:spacing w:after="0" w:line="240" w:lineRule="auto"/>
        <w:rPr>
          <w:b/>
          <w:bCs/>
        </w:rPr>
      </w:pPr>
      <w:r w:rsidRPr="00871FE1">
        <w:rPr>
          <w:b/>
          <w:bCs/>
          <w:sz w:val="28"/>
          <w:szCs w:val="28"/>
        </w:rPr>
        <w:t>BARSAL League Rules</w:t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  <w:r w:rsidRPr="00871FE1">
        <w:rPr>
          <w:b/>
          <w:bCs/>
        </w:rPr>
        <w:tab/>
      </w:r>
    </w:p>
    <w:p w14:paraId="4B938056" w14:textId="77777777" w:rsidR="00871FE1" w:rsidRDefault="00871FE1" w:rsidP="00871F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B34FD" w14:textId="02C48A1D" w:rsidR="00871FE1" w:rsidRPr="00871FE1" w:rsidRDefault="00871FE1" w:rsidP="00871FE1">
      <w:pPr>
        <w:spacing w:after="0" w:line="240" w:lineRule="auto"/>
        <w:rPr>
          <w:b/>
          <w:bCs/>
        </w:rPr>
      </w:pPr>
      <w:r w:rsidRPr="00871FE1">
        <w:rPr>
          <w:b/>
          <w:bCs/>
        </w:rPr>
        <w:t>7v7 (9U &amp; 10U)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734023" w14:textId="4CD467AF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25-minute halves</w:t>
      </w:r>
      <w:r>
        <w:t xml:space="preserve"> and 5-minute half time</w:t>
      </w:r>
    </w:p>
    <w:p w14:paraId="380C8D4C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Rosters required- 2025/2026 Official Roster (Print preferred but digital accepted)</w:t>
      </w:r>
    </w:p>
    <w:p w14:paraId="009285DF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Players may play a maximum of two games per weekend (4 total halves)</w:t>
      </w:r>
    </w:p>
    <w:p w14:paraId="620A5AC3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Substitutions allowed with referee permission</w:t>
      </w:r>
    </w:p>
    <w:p w14:paraId="0FDA7A61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NO Punting, heading or slide tackling allowed</w:t>
      </w:r>
    </w:p>
    <w:p w14:paraId="66B7D01F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TRUE build-out line will be used as preference – half-way between midline and Penalty box – cones can be used to mark line on the sidelines (if easier just ask opponent to us mid line)</w:t>
      </w:r>
    </w:p>
    <w:p w14:paraId="6B402ABF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Ball live on goal kicks once played.</w:t>
      </w:r>
    </w:p>
    <w:p w14:paraId="0B5320BD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No slide tackling.</w:t>
      </w:r>
    </w:p>
    <w:p w14:paraId="7ABB8067" w14:textId="77777777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Offside is Enforced starting at this age level</w:t>
      </w:r>
    </w:p>
    <w:p w14:paraId="31EF40D5" w14:textId="449CBD04" w:rsidR="00871FE1" w:rsidRDefault="00871FE1" w:rsidP="00871FE1">
      <w:pPr>
        <w:pStyle w:val="ListParagraph"/>
        <w:numPr>
          <w:ilvl w:val="0"/>
          <w:numId w:val="1"/>
        </w:numPr>
        <w:spacing w:after="0" w:line="240" w:lineRule="auto"/>
      </w:pPr>
      <w:r>
        <w:t>Clock runs during water breaks; players may exit the field.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58B3F3" w14:textId="77777777" w:rsidR="00871FE1" w:rsidRDefault="00871FE1" w:rsidP="00871FE1">
      <w:pPr>
        <w:spacing w:after="0" w:line="240" w:lineRule="auto"/>
      </w:pPr>
      <w:r w:rsidRPr="00871FE1">
        <w:rPr>
          <w:b/>
          <w:bCs/>
        </w:rPr>
        <w:t>9v9 (11U &amp; 12U)</w:t>
      </w:r>
      <w:r w:rsidRPr="00871FE1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9DD516" w14:textId="0E395A51" w:rsidR="00871FE1" w:rsidRP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>30-minute halves</w:t>
      </w:r>
      <w:r>
        <w:t xml:space="preserve"> and 5-minute half time</w:t>
      </w:r>
    </w:p>
    <w:p w14:paraId="718D4455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Rosters required- 2025/2026 Official Roster (Print preferred but digital accepted)</w:t>
      </w:r>
    </w:p>
    <w:p w14:paraId="0A689F5F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Players may play a maximum of two games per weekend (4 total halves)</w:t>
      </w:r>
    </w:p>
    <w:p w14:paraId="41B2D8B9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NO Punting, heading or slide tackling allowed</w:t>
      </w:r>
    </w:p>
    <w:p w14:paraId="35831749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Substitutions allowed with referee permission</w:t>
      </w:r>
    </w:p>
    <w:p w14:paraId="305CBA6E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Clock runs during water breaks; players may exit the field</w:t>
      </w:r>
    </w:p>
    <w:p w14:paraId="201FA1B2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Rosters required- 2025/2026 Official Roster (Print preferred but digital accepted)</w:t>
      </w:r>
    </w:p>
    <w:p w14:paraId="4722D70A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The coach/manager must appear on the roster or have a valid USYS pass.</w:t>
      </w:r>
    </w:p>
    <w:p w14:paraId="30777E7D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Teams may player share to have enough players to play, not player share to stack teams and gain competitive advantage</w:t>
      </w:r>
    </w:p>
    <w:p w14:paraId="49C3A0DA" w14:textId="77777777" w:rsidR="00871FE1" w:rsidRDefault="00871FE1" w:rsidP="00871FE1">
      <w:pPr>
        <w:pStyle w:val="ListParagraph"/>
        <w:numPr>
          <w:ilvl w:val="0"/>
          <w:numId w:val="2"/>
        </w:numPr>
        <w:spacing w:after="0" w:line="240" w:lineRule="auto"/>
      </w:pPr>
      <w:r>
        <w:t>Teams that player share but must show 2025/2026 Official Roster for team player is being shared from. (No academy players)</w:t>
      </w:r>
    </w:p>
    <w:p w14:paraId="1921944A" w14:textId="766CA0A7" w:rsidR="00871FE1" w:rsidRDefault="00871FE1" w:rsidP="00871F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42AA62" w14:textId="77777777" w:rsidR="00871FE1" w:rsidRDefault="00871FE1" w:rsidP="00871F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F5EB90" w14:textId="708F40B9" w:rsidR="00871FE1" w:rsidRDefault="00871FE1" w:rsidP="00871F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1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7C1C"/>
    <w:multiLevelType w:val="hybridMultilevel"/>
    <w:tmpl w:val="110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5ED"/>
    <w:multiLevelType w:val="hybridMultilevel"/>
    <w:tmpl w:val="A1BA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8388">
    <w:abstractNumId w:val="0"/>
  </w:num>
  <w:num w:numId="2" w16cid:durableId="6254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E1"/>
    <w:rsid w:val="00537108"/>
    <w:rsid w:val="00871FE1"/>
    <w:rsid w:val="009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4661"/>
  <w15:chartTrackingRefBased/>
  <w15:docId w15:val="{5CFB0A67-5414-43F3-BF76-DE85BA8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graham</dc:creator>
  <cp:keywords/>
  <dc:description/>
  <cp:lastModifiedBy>chip graham</cp:lastModifiedBy>
  <cp:revision>1</cp:revision>
  <dcterms:created xsi:type="dcterms:W3CDTF">2026-03-08T23:06:00Z</dcterms:created>
  <dcterms:modified xsi:type="dcterms:W3CDTF">2026-03-08T23:14:00Z</dcterms:modified>
</cp:coreProperties>
</file>